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EE" w:rsidRDefault="006805EE" w:rsidP="006805E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№1</w:t>
      </w:r>
    </w:p>
    <w:p w:rsidR="006805EE" w:rsidRPr="00AD19C4" w:rsidRDefault="0041668C" w:rsidP="006805EE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 приказу №296 от 26.05.2024</w:t>
      </w:r>
      <w:bookmarkStart w:id="0" w:name="_GoBack"/>
      <w:bookmarkEnd w:id="0"/>
    </w:p>
    <w:p w:rsidR="006805EE" w:rsidRDefault="006805EE" w:rsidP="006805EE">
      <w:pPr>
        <w:tabs>
          <w:tab w:val="left" w:pos="2550"/>
        </w:tabs>
        <w:spacing w:after="0" w:line="240" w:lineRule="auto"/>
        <w:jc w:val="right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</w:r>
      <w:r>
        <w:rPr>
          <w:rStyle w:val="a3"/>
          <w:rFonts w:ascii="Times New Roman" w:hAnsi="Times New Roman" w:cs="Times New Roman"/>
        </w:rPr>
        <w:tab/>
        <w:t xml:space="preserve">   Директор МБОУ «Гимназия №9»</w:t>
      </w:r>
    </w:p>
    <w:p w:rsidR="006805EE" w:rsidRPr="00AD19C4" w:rsidRDefault="006805EE" w:rsidP="006805EE">
      <w:pPr>
        <w:tabs>
          <w:tab w:val="left" w:pos="255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D19C4">
        <w:rPr>
          <w:rStyle w:val="a3"/>
          <w:rFonts w:ascii="Times New Roman" w:hAnsi="Times New Roman" w:cs="Times New Roman"/>
        </w:rPr>
        <w:t>Кузнецова</w:t>
      </w:r>
      <w:r>
        <w:rPr>
          <w:rStyle w:val="a3"/>
          <w:rFonts w:ascii="Times New Roman" w:hAnsi="Times New Roman" w:cs="Times New Roman"/>
        </w:rPr>
        <w:t xml:space="preserve"> М.Б.___________</w:t>
      </w:r>
    </w:p>
    <w:p w:rsidR="006805EE" w:rsidRPr="00AD19C4" w:rsidRDefault="006805EE" w:rsidP="0068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805EE" w:rsidRPr="00297E4E" w:rsidRDefault="006805EE" w:rsidP="00680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об исполнении </w:t>
      </w:r>
      <w:r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мероприятий по обеспечению антитеррористической защищенности объекта </w:t>
      </w:r>
    </w:p>
    <w:p w:rsidR="006805EE" w:rsidRPr="00297E4E" w:rsidRDefault="006805EE" w:rsidP="00680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МБОУ 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Гимназия №9</w:t>
      </w:r>
      <w:r w:rsidRPr="00297E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Московского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прилегающей территории на 2023-2024 учебный год</w:t>
      </w:r>
    </w:p>
    <w:p w:rsidR="006805EE" w:rsidRPr="00297E4E" w:rsidRDefault="006805EE" w:rsidP="00680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71" w:type="dxa"/>
        <w:tblCellSpacing w:w="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4794"/>
        <w:gridCol w:w="1559"/>
        <w:gridCol w:w="1843"/>
        <w:gridCol w:w="1559"/>
      </w:tblGrid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Нормативно-правовое обеспечение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приказов: 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назначении ответственных лиц по обеспечению мероприятий антитеррористической и противодиверсионной защищенности учреждения и контроля за исполнением;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назначении ответственных лиц за пропускной режим и въезд служебного автотранспорта на территорию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Корректировка паспорта антитеррористической и противодиверсионной защищенности и </w:t>
            </w:r>
            <w:proofErr w:type="gramStart"/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иной  документации</w:t>
            </w:r>
            <w:proofErr w:type="gramEnd"/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памяток, планов, инструкций) по  обеспечению безопасности. 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перспективного плана по обеспечению комплексной безопасности образовательных учреждений до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паспорта безопасности объекта осуществляется не реже одного раза в 5 лет.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Организационно-содержательные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05EE" w:rsidRPr="00297E4E" w:rsidTr="008C0D1A">
        <w:trPr>
          <w:trHeight w:val="1167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инструктивно-методических  занятий с  персоналом  по вопросам противодействия терроризму.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6805EE" w:rsidRPr="00297E4E" w:rsidRDefault="006805EE" w:rsidP="008C0D1A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(сентябрь,</w:t>
            </w:r>
          </w:p>
          <w:p w:rsidR="006805EE" w:rsidRPr="00297E4E" w:rsidRDefault="006805EE" w:rsidP="008C0D1A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апрель)</w:t>
            </w:r>
          </w:p>
          <w:p w:rsidR="006805EE" w:rsidRPr="00297E4E" w:rsidRDefault="006805EE" w:rsidP="008C0D1A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326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с педагогами, учащимися и родителями о действиях при получении сообщения о подготовке или совершении террористического акта, о действиях при обнаружении подозрительных предметов в здании и на территории 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четверть,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школы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А.В.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871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 обучающимися и их родителями о воспитании ответственности личной  и коллективной безопасности, о последствиях ложных сообщений минирования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года, (родительские конференции,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собрания)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Мельник А.В.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699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вновь прибывших работников, учащихся с памятками и инструкциями по обеспечению безопасности в течение  недели после прибытия.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963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эвакуационных тренировок  по действиям сотрудников, учащихся  (Постановление Правительства РФ от 04.09.2003 г. № 547 «О подготовке населения в области защиты от чрезвычайных ситуаций природного и техногенного характера»)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преподаватель-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ОБЖ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профилактике преступлений террористического характера и экстремизма;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учащихся с представителями УВД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А.В.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пропускного режима в здание, на </w:t>
            </w:r>
            <w:proofErr w:type="gramStart"/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территорию  школы</w:t>
            </w:r>
            <w:proofErr w:type="gramEnd"/>
          </w:p>
          <w:p w:rsidR="006805EE" w:rsidRPr="00297E4E" w:rsidRDefault="006805EE" w:rsidP="008C0D1A">
            <w:pPr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285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по вопросам противодействия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rHeight w:val="1404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Обеспечение: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рабочего состояния наружного освещения территорий;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соответствия наружных входных дверей и окон требованиям РД 78.36.003-2002 М России;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замками все складские, подвальные и чердачные помещения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родителями учащихся начальных классов  правил приёма и ухода детей домой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Мельник А.В.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информирование органов УВД 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отдела образования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исполнительного комитета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обнаружении найденных подозрительных предметов и вещей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медицинских кабинетов необходимым запасом средств, для оказания первой медицинской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Организация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работоспособности:</w:t>
            </w:r>
          </w:p>
          <w:p w:rsidR="006805EE" w:rsidRPr="00297E4E" w:rsidRDefault="006805EE" w:rsidP="008C0D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кнопки тревожной сигнализации;</w:t>
            </w:r>
          </w:p>
          <w:p w:rsidR="006805EE" w:rsidRPr="00297E4E" w:rsidRDefault="006805EE" w:rsidP="008C0D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охранно-пожарной сигнализации;</w:t>
            </w:r>
          </w:p>
          <w:p w:rsidR="006805EE" w:rsidRPr="00297E4E" w:rsidRDefault="006805EE" w:rsidP="008C0D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системы оповещения о пожаре;</w:t>
            </w:r>
          </w:p>
          <w:p w:rsidR="006805EE" w:rsidRPr="00297E4E" w:rsidRDefault="006805EE" w:rsidP="008C0D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телефонной связи </w:t>
            </w:r>
          </w:p>
          <w:p w:rsidR="006805EE" w:rsidRPr="00297E4E" w:rsidRDefault="006805EE" w:rsidP="008C0D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уборка территорий и помещений учреждения;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территории прогулочных участков, спортивных площадок перед выходом учащихся и воспитанников на прогулку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здания образовательного учреждения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чердаки, подвалы)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постоянного контроля за выполнением антитеррористических мероприятий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охраны,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  администратор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анализ мероприятий по антитеррористической защищенности объекта и мероприятий, проводимых с учащимися, по защите от терроризма </w:t>
            </w:r>
          </w:p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Кузнецова М.Б.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готовности образовательного  учреждения  к новому учебному году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805EE" w:rsidRPr="00297E4E" w:rsidTr="008C0D1A">
        <w:trPr>
          <w:tblCellSpacing w:w="0" w:type="dxa"/>
        </w:trPr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Информационно-аналитическая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Pr="00297E4E" w:rsidRDefault="006805EE" w:rsidP="008C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05EE" w:rsidRPr="00297E4E" w:rsidTr="008C0D1A">
        <w:trPr>
          <w:trHeight w:val="1109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информации о выполненных мероприятиях по антитеррористической защите </w:t>
            </w:r>
          </w:p>
          <w:p w:rsidR="006805EE" w:rsidRPr="00297E4E" w:rsidRDefault="006805EE" w:rsidP="008C0D1A">
            <w:pPr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мероприятиях по информационно-пропагандистскому сопровождению антитеррористической деятельности  (на школьном сайте)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05EE" w:rsidRPr="00297E4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Кузнецова М.Б., </w:t>
            </w:r>
            <w:r w:rsidRPr="0029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D8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Мельник А.В.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5EE" w:rsidRDefault="006805EE" w:rsidP="008C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D87B7F" w:rsidRDefault="00D87B7F" w:rsidP="0068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60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итогу 2023-2024 года в МБОУ «Гимназия №9»  можно сделать выводы, что </w:t>
      </w:r>
      <w:r w:rsidRPr="00CD6D1D">
        <w:rPr>
          <w:rStyle w:val="fontstyle21"/>
          <w:rFonts w:ascii="Times New Roman" w:hAnsi="Times New Roman" w:cs="Times New Roman"/>
        </w:rPr>
        <w:t>ведётся систематическая работа по обеспечению безопасности обучающихся и 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:rsidR="006805EE" w:rsidRPr="00D87B7F" w:rsidRDefault="006805EE" w:rsidP="00D87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в 2023-2024</w:t>
      </w:r>
      <w:r w:rsidR="00D87B7F">
        <w:rPr>
          <w:rFonts w:ascii="Times New Roman" w:hAnsi="Times New Roman" w:cs="Times New Roman"/>
          <w:sz w:val="24"/>
          <w:szCs w:val="24"/>
        </w:rPr>
        <w:t xml:space="preserve"> </w:t>
      </w:r>
      <w:r w:rsidRPr="00CD6D1D">
        <w:rPr>
          <w:rFonts w:ascii="Times New Roman" w:hAnsi="Times New Roman" w:cs="Times New Roman"/>
          <w:sz w:val="24"/>
          <w:szCs w:val="24"/>
        </w:rPr>
        <w:t>учебном году при организации работы в области обеспечения антитеррористической безопасности являлось:</w:t>
      </w:r>
    </w:p>
    <w:p w:rsidR="006805EE" w:rsidRPr="00CD6D1D" w:rsidRDefault="006805EE" w:rsidP="006805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путем проведения профилактических мероприятий</w:t>
      </w:r>
      <w:r w:rsidRPr="00CD6D1D">
        <w:rPr>
          <w:rFonts w:ascii="Times New Roman" w:hAnsi="Times New Roman" w:cs="Times New Roman"/>
          <w:sz w:val="24"/>
          <w:szCs w:val="24"/>
        </w:rPr>
        <w:t>;</w:t>
      </w:r>
    </w:p>
    <w:p w:rsidR="006805EE" w:rsidRPr="00CD6D1D" w:rsidRDefault="006805EE" w:rsidP="006805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противодействие экстремизму и терроризму;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</w:t>
      </w:r>
      <w:r>
        <w:rPr>
          <w:rStyle w:val="fontstyle21"/>
          <w:rFonts w:ascii="Times New Roman" w:hAnsi="Times New Roman" w:cs="Times New Roman"/>
        </w:rPr>
        <w:t>ниями Федеральных законов, в том числе Федеральным законом от 06.03.2006 № 35</w:t>
      </w:r>
      <w:r w:rsidRPr="00CD6D1D">
        <w:rPr>
          <w:rStyle w:val="fontstyle21"/>
          <w:rFonts w:ascii="Times New Roman" w:hAnsi="Times New Roman" w:cs="Times New Roman"/>
        </w:rPr>
        <w:t>-ФЗ "О противо</w:t>
      </w:r>
      <w:r>
        <w:rPr>
          <w:rStyle w:val="fontstyle21"/>
          <w:rFonts w:ascii="Times New Roman" w:hAnsi="Times New Roman" w:cs="Times New Roman"/>
        </w:rPr>
        <w:t>действии терроризму</w:t>
      </w:r>
      <w:r w:rsidRPr="00CD6D1D">
        <w:rPr>
          <w:rStyle w:val="fontstyle21"/>
          <w:rFonts w:ascii="Times New Roman" w:hAnsi="Times New Roman" w:cs="Times New Roman"/>
        </w:rPr>
        <w:t>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:rsidR="006805EE" w:rsidRPr="00CD6D1D" w:rsidRDefault="00D87B7F" w:rsidP="006805E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2023-2024</w:t>
      </w:r>
      <w:r w:rsidR="006805EE" w:rsidRPr="00CD6D1D"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6805EE">
        <w:rPr>
          <w:rStyle w:val="fontstyle21"/>
          <w:rFonts w:ascii="Times New Roman" w:hAnsi="Times New Roman" w:cs="Times New Roman"/>
        </w:rPr>
        <w:t xml:space="preserve">гимназии </w:t>
      </w:r>
      <w:r w:rsidR="006805EE" w:rsidRPr="00CD6D1D">
        <w:rPr>
          <w:rFonts w:ascii="Times New Roman" w:hAnsi="Times New Roman" w:cs="Times New Roman"/>
          <w:sz w:val="24"/>
          <w:szCs w:val="24"/>
        </w:rPr>
        <w:t xml:space="preserve">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Разработан план проведения антитеррористических мероприятий;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В ОО имеется паспорт безопасности;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6D1D">
        <w:rPr>
          <w:rFonts w:ascii="Times New Roman" w:hAnsi="Times New Roman" w:cs="Times New Roman"/>
          <w:sz w:val="24"/>
          <w:szCs w:val="24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должностные инструкции.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Обучение обучающихся проводилась согласно календарно – тематическому плану:</w:t>
      </w:r>
    </w:p>
    <w:p w:rsidR="006805EE" w:rsidRPr="00CD6D1D" w:rsidRDefault="006805EE" w:rsidP="006805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:rsidR="006805EE" w:rsidRPr="00CD6D1D" w:rsidRDefault="006805EE" w:rsidP="006805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систематически проводится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инструктаж  персонала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>, который фиксируется в книгах инструктажа;</w:t>
      </w:r>
    </w:p>
    <w:p w:rsidR="006805EE" w:rsidRPr="00CD6D1D" w:rsidRDefault="006805EE" w:rsidP="006805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:rsidR="006805EE" w:rsidRPr="00CD6D1D" w:rsidRDefault="006805EE" w:rsidP="006805EE">
      <w:pPr>
        <w:pStyle w:val="a4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занятия с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обучающимися  на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тему: «Экстремизм и терроризм, их источники и последствия»;</w:t>
      </w:r>
    </w:p>
    <w:p w:rsidR="006805EE" w:rsidRPr="00CD6D1D" w:rsidRDefault="006805EE" w:rsidP="006805E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 w:rsidRPr="00CD6D1D">
        <w:rPr>
          <w:rFonts w:ascii="Times New Roman" w:hAnsi="Times New Roman" w:cs="Times New Roman"/>
          <w:sz w:val="24"/>
          <w:szCs w:val="24"/>
        </w:rPr>
        <w:tab/>
      </w:r>
    </w:p>
    <w:p w:rsidR="006805EE" w:rsidRPr="00600DFE" w:rsidRDefault="00D87B7F" w:rsidP="006805EE">
      <w:pPr>
        <w:shd w:val="clear" w:color="auto" w:fill="FFFFFF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течение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</w:t>
      </w:r>
      <w:r w:rsidR="006805EE" w:rsidRPr="00CD6D1D">
        <w:rPr>
          <w:rFonts w:ascii="Times New Roman" w:hAnsi="Times New Roman" w:cs="Times New Roman"/>
          <w:sz w:val="24"/>
          <w:szCs w:val="24"/>
        </w:rPr>
        <w:t xml:space="preserve"> учебного  года осуществлялась ежедневная систематическая проверка ОО на предмет наличия подозрительных предмето</w:t>
      </w:r>
      <w:r w:rsidR="006805EE">
        <w:rPr>
          <w:rFonts w:ascii="Times New Roman" w:hAnsi="Times New Roman" w:cs="Times New Roman"/>
          <w:sz w:val="24"/>
          <w:szCs w:val="24"/>
        </w:rPr>
        <w:t xml:space="preserve">в в здании и на территории МБОУ «Гимназия №9» </w:t>
      </w:r>
      <w:r w:rsidR="006805EE" w:rsidRPr="00CD6D1D">
        <w:rPr>
          <w:rFonts w:ascii="Times New Roman" w:hAnsi="Times New Roman" w:cs="Times New Roman"/>
          <w:sz w:val="24"/>
          <w:szCs w:val="24"/>
        </w:rPr>
        <w:t>– завхозом, уборщиком служебных помещений и сторожем организации.</w:t>
      </w:r>
    </w:p>
    <w:p w:rsidR="006805EE" w:rsidRPr="00CD6D1D" w:rsidRDefault="006805EE" w:rsidP="006805EE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         В </w:t>
      </w:r>
      <w:proofErr w:type="gramStart"/>
      <w:r>
        <w:rPr>
          <w:rStyle w:val="fontstyle21"/>
          <w:rFonts w:ascii="Times New Roman" w:hAnsi="Times New Roman" w:cs="Times New Roman"/>
        </w:rPr>
        <w:t xml:space="preserve">гимназии </w:t>
      </w:r>
      <w:r w:rsidRPr="00CD6D1D">
        <w:rPr>
          <w:rStyle w:val="fontstyle21"/>
          <w:rFonts w:ascii="Times New Roman" w:hAnsi="Times New Roman" w:cs="Times New Roman"/>
        </w:rPr>
        <w:t xml:space="preserve"> установлен</w:t>
      </w:r>
      <w:proofErr w:type="gramEnd"/>
      <w:r w:rsidRPr="00CD6D1D">
        <w:rPr>
          <w:rStyle w:val="fontstyle21"/>
          <w:rFonts w:ascii="Times New Roman" w:hAnsi="Times New Roman" w:cs="Times New Roman"/>
        </w:rPr>
        <w:t xml:space="preserve"> контрольно-пропускной пункт, где работает охранная организация, обеспечивая контроль на входе. Имеется тревожная кнопка, заключен договор с группой быстрого реагирования. Имеются дневные и ночные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:rsidR="006805EE" w:rsidRPr="00CD6D1D" w:rsidRDefault="006805EE" w:rsidP="006805EE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lastRenderedPageBreak/>
        <w:t>Разработаны планы и схемы эвакуации персонала и людей из учреждения при 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:rsidR="006805EE" w:rsidRPr="00297E4E" w:rsidRDefault="006805EE" w:rsidP="006805EE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Руководителем учреждения на педагогических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совещаниях  прорабатывались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</w:t>
      </w:r>
      <w:r>
        <w:rPr>
          <w:rFonts w:ascii="Times New Roman" w:hAnsi="Times New Roman" w:cs="Times New Roman"/>
          <w:sz w:val="24"/>
          <w:szCs w:val="24"/>
        </w:rPr>
        <w:t>лективом систематически проводятся</w:t>
      </w:r>
      <w:r w:rsidRPr="00CD6D1D">
        <w:rPr>
          <w:rFonts w:ascii="Times New Roman" w:hAnsi="Times New Roman" w:cs="Times New Roman"/>
          <w:sz w:val="24"/>
          <w:szCs w:val="24"/>
        </w:rPr>
        <w:t xml:space="preserve"> инструктажи </w:t>
      </w:r>
      <w:proofErr w:type="gramStart"/>
      <w:r w:rsidRPr="00CD6D1D">
        <w:rPr>
          <w:rFonts w:ascii="Times New Roman" w:hAnsi="Times New Roman" w:cs="Times New Roman"/>
          <w:sz w:val="24"/>
          <w:szCs w:val="24"/>
        </w:rPr>
        <w:t>по  профилактике</w:t>
      </w:r>
      <w:proofErr w:type="gramEnd"/>
      <w:r w:rsidRPr="00CD6D1D">
        <w:rPr>
          <w:rFonts w:ascii="Times New Roman" w:hAnsi="Times New Roman" w:cs="Times New Roman"/>
          <w:sz w:val="24"/>
          <w:szCs w:val="24"/>
        </w:rPr>
        <w:t xml:space="preserve"> экстремизма и терроризма.  </w:t>
      </w:r>
    </w:p>
    <w:p w:rsidR="006805EE" w:rsidRDefault="006805EE" w:rsidP="006805EE"/>
    <w:p w:rsidR="001546F6" w:rsidRDefault="001546F6"/>
    <w:sectPr w:rsidR="001546F6" w:rsidSect="00B0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67"/>
    <w:rsid w:val="001546F6"/>
    <w:rsid w:val="0041668C"/>
    <w:rsid w:val="00470667"/>
    <w:rsid w:val="006805EE"/>
    <w:rsid w:val="00D8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C975"/>
  <w15:chartTrackingRefBased/>
  <w15:docId w15:val="{2B462DCC-1285-43C5-BD62-66D798BA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805EE"/>
    <w:rPr>
      <w:b/>
      <w:bCs/>
    </w:rPr>
  </w:style>
  <w:style w:type="character" w:customStyle="1" w:styleId="fontstyle21">
    <w:name w:val="fontstyle21"/>
    <w:basedOn w:val="a0"/>
    <w:rsid w:val="00680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805E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6805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dcterms:created xsi:type="dcterms:W3CDTF">2026-07-14T22:08:00Z</dcterms:created>
  <dcterms:modified xsi:type="dcterms:W3CDTF">2026-07-14T22:33:00Z</dcterms:modified>
</cp:coreProperties>
</file>